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D6B2FC" w14:textId="77777777" w:rsidR="009C5909" w:rsidRDefault="009C5909" w:rsidP="00295238">
      <w:pPr>
        <w:pStyle w:val="Title"/>
        <w:spacing w:after="120"/>
        <w:rPr>
          <w:lang w:val="en-AU"/>
        </w:rPr>
      </w:pPr>
      <w:r>
        <w:rPr>
          <w:lang w:val="en-AU"/>
        </w:rPr>
        <w:t>Oliphant Science Awards</w:t>
      </w:r>
    </w:p>
    <w:p w14:paraId="2A9D3FF8" w14:textId="77777777" w:rsidR="009C5909" w:rsidRPr="009C5909" w:rsidRDefault="009C5909" w:rsidP="00295238">
      <w:pPr>
        <w:pStyle w:val="Subtitle"/>
        <w:spacing w:after="120"/>
      </w:pPr>
      <w:r>
        <w:t>Committee Roles &amp; Responsibilities Charter</w:t>
      </w:r>
    </w:p>
    <w:p w14:paraId="6DABDF70" w14:textId="44217234" w:rsidR="009C5909" w:rsidRDefault="009C5909" w:rsidP="00644149">
      <w:pPr>
        <w:pStyle w:val="Heading1"/>
        <w:spacing w:before="240"/>
        <w:rPr>
          <w:lang w:val="en-AU"/>
        </w:rPr>
      </w:pPr>
      <w:r>
        <w:rPr>
          <w:lang w:val="en-AU"/>
        </w:rPr>
        <w:t>Aim</w:t>
      </w:r>
      <w:r w:rsidR="00644149">
        <w:rPr>
          <w:lang w:val="en-AU"/>
        </w:rPr>
        <w:t>s</w:t>
      </w:r>
      <w:r>
        <w:rPr>
          <w:lang w:val="en-AU"/>
        </w:rPr>
        <w:t xml:space="preserve"> of Charter</w:t>
      </w:r>
    </w:p>
    <w:p w14:paraId="75A7BD6D" w14:textId="77777777" w:rsidR="009C5909" w:rsidRDefault="009C5909" w:rsidP="009C5909">
      <w:pPr>
        <w:pStyle w:val="ListParagraph"/>
        <w:numPr>
          <w:ilvl w:val="0"/>
          <w:numId w:val="1"/>
        </w:numPr>
        <w:rPr>
          <w:lang w:val="en-AU"/>
        </w:rPr>
      </w:pPr>
      <w:r>
        <w:rPr>
          <w:lang w:val="en-AU"/>
        </w:rPr>
        <w:t>Provide a clear outline of the roles, responsibilities, structure and aim of the Oliphant Science Awards (OSA) committee</w:t>
      </w:r>
    </w:p>
    <w:p w14:paraId="3F1AF49C" w14:textId="28BC5548" w:rsidR="009C5909" w:rsidRDefault="009C5909" w:rsidP="009C5909">
      <w:pPr>
        <w:pStyle w:val="ListParagraph"/>
        <w:numPr>
          <w:ilvl w:val="0"/>
          <w:numId w:val="1"/>
        </w:numPr>
        <w:rPr>
          <w:lang w:val="en-AU"/>
        </w:rPr>
      </w:pPr>
      <w:r>
        <w:rPr>
          <w:lang w:val="en-AU"/>
        </w:rPr>
        <w:t>To assist SASTA and OSA organisers, conveners and committee mem</w:t>
      </w:r>
      <w:r w:rsidR="00B27D3D">
        <w:rPr>
          <w:lang w:val="en-AU"/>
        </w:rPr>
        <w:t>bers ensure that there is a</w:t>
      </w:r>
      <w:r>
        <w:rPr>
          <w:lang w:val="en-AU"/>
        </w:rPr>
        <w:t xml:space="preserve"> committee </w:t>
      </w:r>
      <w:r w:rsidR="00B27D3D">
        <w:rPr>
          <w:lang w:val="en-AU"/>
        </w:rPr>
        <w:t xml:space="preserve">in place </w:t>
      </w:r>
      <w:r>
        <w:rPr>
          <w:lang w:val="en-AU"/>
        </w:rPr>
        <w:t>that</w:t>
      </w:r>
      <w:r w:rsidR="00B27D3D">
        <w:rPr>
          <w:lang w:val="en-AU"/>
        </w:rPr>
        <w:t xml:space="preserve"> </w:t>
      </w:r>
      <w:r w:rsidR="00D51FF2">
        <w:rPr>
          <w:lang w:val="en-AU"/>
        </w:rPr>
        <w:t>reflects the diversity of OSA participants,</w:t>
      </w:r>
      <w:r>
        <w:rPr>
          <w:lang w:val="en-AU"/>
        </w:rPr>
        <w:t xml:space="preserve"> </w:t>
      </w:r>
      <w:r w:rsidR="00D51FF2">
        <w:rPr>
          <w:lang w:val="en-AU"/>
        </w:rPr>
        <w:t>can</w:t>
      </w:r>
      <w:r>
        <w:rPr>
          <w:lang w:val="en-AU"/>
        </w:rPr>
        <w:t xml:space="preserve"> meet the needs </w:t>
      </w:r>
      <w:r w:rsidR="00B27D3D">
        <w:rPr>
          <w:lang w:val="en-AU"/>
        </w:rPr>
        <w:t xml:space="preserve">of the competition </w:t>
      </w:r>
      <w:r>
        <w:rPr>
          <w:lang w:val="en-AU"/>
        </w:rPr>
        <w:t>and</w:t>
      </w:r>
      <w:r w:rsidR="00D51FF2">
        <w:rPr>
          <w:lang w:val="en-AU"/>
        </w:rPr>
        <w:t xml:space="preserve"> is</w:t>
      </w:r>
      <w:r w:rsidR="00644149">
        <w:rPr>
          <w:lang w:val="en-AU"/>
        </w:rPr>
        <w:t xml:space="preserve"> focused on</w:t>
      </w:r>
      <w:r w:rsidR="00B27D3D">
        <w:rPr>
          <w:lang w:val="en-AU"/>
        </w:rPr>
        <w:t xml:space="preserve"> looking to develop </w:t>
      </w:r>
      <w:r w:rsidR="00644149">
        <w:rPr>
          <w:lang w:val="en-AU"/>
        </w:rPr>
        <w:t xml:space="preserve">the </w:t>
      </w:r>
      <w:r w:rsidR="00B27D3D">
        <w:rPr>
          <w:lang w:val="en-AU"/>
        </w:rPr>
        <w:t>potential of the Oliphant Science Awards Competition</w:t>
      </w:r>
      <w:r w:rsidR="00644149">
        <w:rPr>
          <w:lang w:val="en-AU"/>
        </w:rPr>
        <w:t xml:space="preserve"> in the future</w:t>
      </w:r>
      <w:r w:rsidR="00B27D3D">
        <w:rPr>
          <w:lang w:val="en-AU"/>
        </w:rPr>
        <w:t>.</w:t>
      </w:r>
    </w:p>
    <w:p w14:paraId="0826E1D0" w14:textId="424AA179" w:rsidR="00B27D3D" w:rsidRPr="00B27D3D" w:rsidRDefault="00B27D3D" w:rsidP="00B27D3D">
      <w:pPr>
        <w:pStyle w:val="Heading1"/>
        <w:rPr>
          <w:lang w:val="en-AU"/>
        </w:rPr>
      </w:pPr>
      <w:r>
        <w:rPr>
          <w:lang w:val="en-AU"/>
        </w:rPr>
        <w:t>Aim</w:t>
      </w:r>
      <w:r w:rsidR="00644149">
        <w:rPr>
          <w:lang w:val="en-AU"/>
        </w:rPr>
        <w:t>s</w:t>
      </w:r>
      <w:r>
        <w:rPr>
          <w:lang w:val="en-AU"/>
        </w:rPr>
        <w:t xml:space="preserve"> of Committee</w:t>
      </w:r>
    </w:p>
    <w:p w14:paraId="56B19392" w14:textId="77777777" w:rsidR="009C5909" w:rsidRDefault="00B27D3D" w:rsidP="00B27D3D">
      <w:pPr>
        <w:pStyle w:val="ListParagraph"/>
        <w:numPr>
          <w:ilvl w:val="0"/>
          <w:numId w:val="2"/>
        </w:numPr>
        <w:rPr>
          <w:lang w:val="en-AU"/>
        </w:rPr>
      </w:pPr>
      <w:r>
        <w:rPr>
          <w:lang w:val="en-AU"/>
        </w:rPr>
        <w:t>To provide support, direction and assistance to the management and undertaking of the OSA competition</w:t>
      </w:r>
    </w:p>
    <w:p w14:paraId="75772BEA" w14:textId="77777777" w:rsidR="00B27D3D" w:rsidRDefault="00B27D3D" w:rsidP="00B27D3D">
      <w:pPr>
        <w:pStyle w:val="ListParagraph"/>
        <w:numPr>
          <w:ilvl w:val="0"/>
          <w:numId w:val="2"/>
        </w:numPr>
        <w:rPr>
          <w:lang w:val="en-AU"/>
        </w:rPr>
      </w:pPr>
      <w:r>
        <w:rPr>
          <w:lang w:val="en-AU"/>
        </w:rPr>
        <w:t>Contribute and participate in OSA judging and its processes to ensure that the competition is fairly assessed and continues to represent a high quality.</w:t>
      </w:r>
    </w:p>
    <w:p w14:paraId="77DCB514" w14:textId="77777777" w:rsidR="00B27D3D" w:rsidRDefault="00B27D3D" w:rsidP="00B27D3D">
      <w:pPr>
        <w:pStyle w:val="Heading1"/>
        <w:rPr>
          <w:lang w:val="en-AU"/>
        </w:rPr>
      </w:pPr>
      <w:r>
        <w:rPr>
          <w:lang w:val="en-AU"/>
        </w:rPr>
        <w:t>Structure of Committee</w:t>
      </w:r>
    </w:p>
    <w:p w14:paraId="691BB0E1" w14:textId="77777777" w:rsidR="00B27D3D" w:rsidRDefault="00B27D3D" w:rsidP="00B27D3D">
      <w:pPr>
        <w:pStyle w:val="ListParagraph"/>
        <w:numPr>
          <w:ilvl w:val="0"/>
          <w:numId w:val="3"/>
        </w:numPr>
      </w:pPr>
      <w:r>
        <w:t xml:space="preserve">The OSA committee will have a minimum of 6 members and a maximum of 12 (not including SASTA Staff) per annual event (the </w:t>
      </w:r>
      <w:r w:rsidR="00053ABB">
        <w:t>‘</w:t>
      </w:r>
      <w:r>
        <w:t>OSA event year</w:t>
      </w:r>
      <w:r w:rsidR="00053ABB">
        <w:t>’</w:t>
      </w:r>
      <w:r>
        <w:t xml:space="preserve"> will commence and conclude</w:t>
      </w:r>
      <w:r w:rsidR="00053ABB">
        <w:t xml:space="preserve"> from </w:t>
      </w:r>
      <w:r w:rsidR="00EC12B4">
        <w:t>the November</w:t>
      </w:r>
      <w:r>
        <w:t>/December</w:t>
      </w:r>
      <w:r w:rsidR="00053ABB">
        <w:t xml:space="preserve"> meeting annually</w:t>
      </w:r>
      <w:r>
        <w:t>)</w:t>
      </w:r>
    </w:p>
    <w:p w14:paraId="3F5B29FA" w14:textId="65E024B6" w:rsidR="00644149" w:rsidRDefault="00644149" w:rsidP="00B27D3D">
      <w:pPr>
        <w:pStyle w:val="ListParagraph"/>
        <w:numPr>
          <w:ilvl w:val="0"/>
          <w:numId w:val="3"/>
        </w:numPr>
      </w:pPr>
      <w:r>
        <w:t>If a scheduled m</w:t>
      </w:r>
      <w:r w:rsidR="00D51FF2">
        <w:t>eeting has less than 50% of</w:t>
      </w:r>
      <w:r>
        <w:t xml:space="preserve"> members attending the meeting will be postponed and/or cancelled.</w:t>
      </w:r>
    </w:p>
    <w:p w14:paraId="08178694" w14:textId="0E005F78" w:rsidR="00644149" w:rsidRPr="00B27D3D" w:rsidRDefault="00053ABB" w:rsidP="00644149">
      <w:pPr>
        <w:pStyle w:val="ListParagraph"/>
        <w:numPr>
          <w:ilvl w:val="0"/>
          <w:numId w:val="3"/>
        </w:numPr>
      </w:pPr>
      <w:r>
        <w:t xml:space="preserve">OSA conveners and </w:t>
      </w:r>
      <w:proofErr w:type="spellStart"/>
      <w:r>
        <w:t>organisers</w:t>
      </w:r>
      <w:proofErr w:type="spellEnd"/>
      <w:r>
        <w:t xml:space="preserve"> will seek and target new members to ensure that there is a diverse balance of committee members from a range of areas relevant to the OSA competition, including and not limited to; Primary Schools, Secondary Schools, previous OSA judges, previous &amp;/or current OSA School Coordinators.</w:t>
      </w:r>
    </w:p>
    <w:p w14:paraId="320C19B5" w14:textId="77777777" w:rsidR="00B27D3D" w:rsidRDefault="00B27D3D" w:rsidP="00B27D3D">
      <w:pPr>
        <w:pStyle w:val="Heading1"/>
        <w:rPr>
          <w:lang w:val="en-AU"/>
        </w:rPr>
      </w:pPr>
      <w:r>
        <w:rPr>
          <w:lang w:val="en-AU"/>
        </w:rPr>
        <w:t>Expectations of OSA Committee Members</w:t>
      </w:r>
    </w:p>
    <w:p w14:paraId="1542FDA9" w14:textId="1B453D98" w:rsidR="00EC12B4" w:rsidRDefault="00EC12B4" w:rsidP="00EC12B4">
      <w:pPr>
        <w:pStyle w:val="ListParagraph"/>
        <w:numPr>
          <w:ilvl w:val="0"/>
          <w:numId w:val="4"/>
        </w:numPr>
      </w:pPr>
      <w:r>
        <w:t>To join the committee with the focus and intention to assist in the improvement of the OSA Competition</w:t>
      </w:r>
      <w:r w:rsidR="00EC0AC3">
        <w:t xml:space="preserve"> and events</w:t>
      </w:r>
      <w:r>
        <w:t>.</w:t>
      </w:r>
    </w:p>
    <w:p w14:paraId="460A0C1E" w14:textId="4948A575" w:rsidR="00EC12B4" w:rsidRDefault="00EC12B4" w:rsidP="00EC12B4">
      <w:pPr>
        <w:pStyle w:val="ListParagraph"/>
        <w:numPr>
          <w:ilvl w:val="0"/>
          <w:numId w:val="4"/>
        </w:numPr>
      </w:pPr>
      <w:r>
        <w:t>Attendance at OSA Committee meetings</w:t>
      </w:r>
      <w:r w:rsidR="00295238">
        <w:t xml:space="preserve"> (approx. 4-6 per year), </w:t>
      </w:r>
      <w:r w:rsidR="00EC0AC3">
        <w:t>on occurrences where</w:t>
      </w:r>
      <w:r>
        <w:t xml:space="preserve"> this is not possible it is expected that a valid reason is provided in due notice to OSA </w:t>
      </w:r>
      <w:proofErr w:type="spellStart"/>
      <w:r>
        <w:t>organisers</w:t>
      </w:r>
      <w:proofErr w:type="spellEnd"/>
      <w:r>
        <w:t xml:space="preserve">. </w:t>
      </w:r>
    </w:p>
    <w:p w14:paraId="0A7FBEEE" w14:textId="33136B31" w:rsidR="00EC12B4" w:rsidRDefault="00EC12B4" w:rsidP="00EC12B4">
      <w:pPr>
        <w:pStyle w:val="ListParagraph"/>
        <w:numPr>
          <w:ilvl w:val="0"/>
          <w:numId w:val="4"/>
        </w:numPr>
      </w:pPr>
      <w:r>
        <w:t>Commit</w:t>
      </w:r>
      <w:r w:rsidR="00EC0AC3">
        <w:t>ment</w:t>
      </w:r>
      <w:r>
        <w:t xml:space="preserve"> to assist </w:t>
      </w:r>
      <w:proofErr w:type="spellStart"/>
      <w:r>
        <w:t>organisers</w:t>
      </w:r>
      <w:proofErr w:type="spellEnd"/>
      <w:r>
        <w:t xml:space="preserve"> at a minimum of two special OSA event dates (please see next section for an example of the OSA</w:t>
      </w:r>
      <w:r w:rsidR="00D51FF2">
        <w:t xml:space="preserve"> annual</w:t>
      </w:r>
      <w:r>
        <w:t xml:space="preserve"> schedule)</w:t>
      </w:r>
    </w:p>
    <w:p w14:paraId="61CC76BE" w14:textId="77777777" w:rsidR="00EC12B4" w:rsidRDefault="00EC12B4" w:rsidP="00EC12B4">
      <w:pPr>
        <w:pStyle w:val="ListParagraph"/>
        <w:numPr>
          <w:ilvl w:val="0"/>
          <w:numId w:val="4"/>
        </w:numPr>
      </w:pPr>
      <w:r>
        <w:t xml:space="preserve">For those unable to attend meetings and events for an extended </w:t>
      </w:r>
      <w:proofErr w:type="gramStart"/>
      <w:r>
        <w:t>period of time</w:t>
      </w:r>
      <w:proofErr w:type="gramEnd"/>
      <w:r>
        <w:t>, it is requested that this is negotiated with the committee as it may be best to contribute to the event alternatively as volunteer for the event year.</w:t>
      </w:r>
    </w:p>
    <w:p w14:paraId="7BF43F65" w14:textId="6A52EBC4" w:rsidR="00295238" w:rsidRDefault="00295238" w:rsidP="00EC12B4">
      <w:pPr>
        <w:pStyle w:val="ListParagraph"/>
        <w:numPr>
          <w:ilvl w:val="0"/>
          <w:numId w:val="4"/>
        </w:numPr>
      </w:pPr>
      <w:r>
        <w:t xml:space="preserve">When attending or assisting at </w:t>
      </w:r>
      <w:r w:rsidR="00EC0AC3">
        <w:t xml:space="preserve">OSA events it is asked that you </w:t>
      </w:r>
      <w:r>
        <w:t xml:space="preserve">follow the directions and instructions of </w:t>
      </w:r>
      <w:r w:rsidR="00EC0AC3">
        <w:t>SASTA Staff and</w:t>
      </w:r>
      <w:r>
        <w:t xml:space="preserve"> OSA Conveners</w:t>
      </w:r>
      <w:r w:rsidR="00EC0AC3">
        <w:t xml:space="preserve"> where possible</w:t>
      </w:r>
      <w:r>
        <w:t>.</w:t>
      </w:r>
    </w:p>
    <w:p w14:paraId="2A1A9F41" w14:textId="5629C57A" w:rsidR="00295238" w:rsidRPr="00295238" w:rsidRDefault="00295238" w:rsidP="00A27E07">
      <w:pPr>
        <w:pStyle w:val="Heading1"/>
      </w:pPr>
      <w:r>
        <w:lastRenderedPageBreak/>
        <w:t xml:space="preserve">EXAMPLE OF OSA COMMITTEE MEETINGS &amp; EVENT SCHEDULE </w:t>
      </w:r>
    </w:p>
    <w:p w14:paraId="75DEC263" w14:textId="77777777" w:rsidR="008674E7" w:rsidRDefault="008674E7" w:rsidP="00662A91">
      <w:pPr>
        <w:spacing w:after="0"/>
        <w:rPr>
          <w:b/>
        </w:rPr>
      </w:pPr>
    </w:p>
    <w:p w14:paraId="20F604A6" w14:textId="77777777" w:rsidR="00662A91" w:rsidRPr="008674E7" w:rsidRDefault="00295238" w:rsidP="00662A91">
      <w:pPr>
        <w:spacing w:after="0"/>
        <w:rPr>
          <w:b/>
        </w:rPr>
      </w:pPr>
      <w:r w:rsidRPr="008674E7">
        <w:rPr>
          <w:b/>
        </w:rPr>
        <w:t>NOVEM</w:t>
      </w:r>
      <w:r w:rsidR="00662A91" w:rsidRPr="008674E7">
        <w:rPr>
          <w:b/>
        </w:rPr>
        <w:t xml:space="preserve">BER/ DECEMBER </w:t>
      </w:r>
    </w:p>
    <w:p w14:paraId="14182AFA" w14:textId="07EE01A7" w:rsidR="008B1685" w:rsidRDefault="00662A91" w:rsidP="00662A91">
      <w:pPr>
        <w:pStyle w:val="ListParagraph"/>
        <w:numPr>
          <w:ilvl w:val="0"/>
          <w:numId w:val="5"/>
        </w:numPr>
        <w:spacing w:after="0"/>
      </w:pPr>
      <w:r>
        <w:t xml:space="preserve">Previous </w:t>
      </w:r>
      <w:r w:rsidR="00D51FF2">
        <w:t>years</w:t>
      </w:r>
      <w:r>
        <w:t xml:space="preserve"> debrief/thank-you party followed by Committee Meeting 1 for next</w:t>
      </w:r>
      <w:r w:rsidR="00295238">
        <w:t xml:space="preserve"> </w:t>
      </w:r>
      <w:r>
        <w:t xml:space="preserve">year’s Competition planning </w:t>
      </w:r>
    </w:p>
    <w:p w14:paraId="69F55067" w14:textId="189B987D" w:rsidR="00662A91" w:rsidRPr="008674E7" w:rsidRDefault="00662A91" w:rsidP="008674E7">
      <w:pPr>
        <w:pStyle w:val="ListParagraph"/>
        <w:spacing w:after="0"/>
        <w:rPr>
          <w:i/>
        </w:rPr>
      </w:pPr>
      <w:r w:rsidRPr="008B1685">
        <w:rPr>
          <w:i/>
        </w:rPr>
        <w:t>(</w:t>
      </w:r>
      <w:r w:rsidR="008B1685">
        <w:rPr>
          <w:i/>
        </w:rPr>
        <w:t xml:space="preserve">commonly </w:t>
      </w:r>
      <w:r w:rsidRPr="008B1685">
        <w:rPr>
          <w:i/>
        </w:rPr>
        <w:t>covers topic selections, finalisation of location, dates and event details for marketing publishing</w:t>
      </w:r>
      <w:r w:rsidR="008B1685">
        <w:rPr>
          <w:i/>
        </w:rPr>
        <w:t xml:space="preserve">, sponsorship targets </w:t>
      </w:r>
      <w:r w:rsidRPr="008B1685">
        <w:rPr>
          <w:i/>
        </w:rPr>
        <w:t>and overview of any major changes)</w:t>
      </w:r>
    </w:p>
    <w:p w14:paraId="591C969C" w14:textId="77777777" w:rsidR="00662A91" w:rsidRPr="008674E7" w:rsidRDefault="00662A91" w:rsidP="00662A91">
      <w:pPr>
        <w:spacing w:after="0"/>
        <w:rPr>
          <w:b/>
        </w:rPr>
      </w:pPr>
      <w:r w:rsidRPr="008674E7">
        <w:rPr>
          <w:b/>
        </w:rPr>
        <w:t xml:space="preserve">MARCH / APRIL </w:t>
      </w:r>
    </w:p>
    <w:p w14:paraId="24BD41AE" w14:textId="77777777" w:rsidR="00662A91" w:rsidRDefault="00295238" w:rsidP="00662A91">
      <w:pPr>
        <w:pStyle w:val="ListParagraph"/>
        <w:numPr>
          <w:ilvl w:val="0"/>
          <w:numId w:val="5"/>
        </w:numPr>
        <w:spacing w:after="0"/>
      </w:pPr>
      <w:r>
        <w:t>OSA Commi</w:t>
      </w:r>
      <w:r w:rsidR="00662A91">
        <w:t>ttee Meeting 2</w:t>
      </w:r>
      <w:r>
        <w:t xml:space="preserve"> </w:t>
      </w:r>
    </w:p>
    <w:p w14:paraId="031A69E5" w14:textId="2A6FA863" w:rsidR="00662A91" w:rsidRDefault="00662A91" w:rsidP="008674E7">
      <w:pPr>
        <w:pStyle w:val="ListParagraph"/>
        <w:spacing w:after="0"/>
        <w:rPr>
          <w:i/>
        </w:rPr>
      </w:pPr>
      <w:r w:rsidRPr="008B1685">
        <w:rPr>
          <w:i/>
        </w:rPr>
        <w:t>(</w:t>
      </w:r>
      <w:r w:rsidR="008B1685">
        <w:rPr>
          <w:i/>
        </w:rPr>
        <w:t>would most likely look</w:t>
      </w:r>
      <w:r w:rsidRPr="008B1685">
        <w:rPr>
          <w:i/>
        </w:rPr>
        <w:t xml:space="preserve"> at category rules and criteria details, judging details and New Coordinators information session planning)</w:t>
      </w:r>
    </w:p>
    <w:p w14:paraId="57CF4B1C" w14:textId="77777777" w:rsidR="00D51FF2" w:rsidRDefault="00D51FF2" w:rsidP="00D51FF2">
      <w:pPr>
        <w:pStyle w:val="ListParagraph"/>
        <w:numPr>
          <w:ilvl w:val="0"/>
          <w:numId w:val="5"/>
        </w:numPr>
        <w:spacing w:after="0"/>
      </w:pPr>
      <w:r>
        <w:t>OSA New School Coordinators Information Session (session runs for approx. 2 hours)</w:t>
      </w:r>
    </w:p>
    <w:p w14:paraId="400D42FA" w14:textId="77777777" w:rsidR="00D51FF2" w:rsidRPr="008674E7" w:rsidRDefault="00D51FF2" w:rsidP="008674E7">
      <w:pPr>
        <w:pStyle w:val="ListParagraph"/>
        <w:spacing w:after="0"/>
        <w:rPr>
          <w:i/>
        </w:rPr>
      </w:pPr>
    </w:p>
    <w:p w14:paraId="74BC5235" w14:textId="77777777" w:rsidR="00662A91" w:rsidRPr="008674E7" w:rsidRDefault="00662A91" w:rsidP="00662A91">
      <w:pPr>
        <w:spacing w:after="0"/>
        <w:rPr>
          <w:b/>
        </w:rPr>
      </w:pPr>
      <w:r w:rsidRPr="008674E7">
        <w:rPr>
          <w:b/>
        </w:rPr>
        <w:t xml:space="preserve">JUNE </w:t>
      </w:r>
    </w:p>
    <w:p w14:paraId="6AD2F95B" w14:textId="4F5CC1DF" w:rsidR="00662A91" w:rsidRDefault="00662A91" w:rsidP="00662A91">
      <w:pPr>
        <w:pStyle w:val="ListParagraph"/>
        <w:numPr>
          <w:ilvl w:val="0"/>
          <w:numId w:val="5"/>
        </w:numPr>
        <w:spacing w:after="0"/>
      </w:pPr>
      <w:r>
        <w:t>School Coordinator, Project</w:t>
      </w:r>
      <w:r w:rsidR="006044F5">
        <w:t xml:space="preserve"> and Judging Registrations close</w:t>
      </w:r>
      <w:r>
        <w:t xml:space="preserve"> (approx. </w:t>
      </w:r>
      <w:r w:rsidR="008B1685">
        <w:t xml:space="preserve">Term 2 | </w:t>
      </w:r>
      <w:r>
        <w:t>Week 8)</w:t>
      </w:r>
    </w:p>
    <w:p w14:paraId="02BA0550" w14:textId="47AC4BEB" w:rsidR="00662A91" w:rsidRDefault="00662A91" w:rsidP="00662A91">
      <w:pPr>
        <w:pStyle w:val="ListParagraph"/>
        <w:numPr>
          <w:ilvl w:val="0"/>
          <w:numId w:val="5"/>
        </w:numPr>
        <w:spacing w:after="0"/>
      </w:pPr>
      <w:r>
        <w:t>OSA Committee Meeting 3</w:t>
      </w:r>
    </w:p>
    <w:p w14:paraId="186FDAB1" w14:textId="36CD9B7C" w:rsidR="008B1685" w:rsidRPr="008674E7" w:rsidRDefault="008B1685" w:rsidP="008674E7">
      <w:pPr>
        <w:pStyle w:val="ListParagraph"/>
        <w:spacing w:after="0"/>
        <w:rPr>
          <w:i/>
        </w:rPr>
      </w:pPr>
      <w:r w:rsidRPr="008B1685">
        <w:rPr>
          <w:i/>
        </w:rPr>
        <w:t>(covers registration statistics, judging allocations, computer programming and robotics judging day planning and Open Day organisation)</w:t>
      </w:r>
    </w:p>
    <w:p w14:paraId="504727BF" w14:textId="4B350630" w:rsidR="008B1685" w:rsidRPr="008674E7" w:rsidRDefault="008B1685" w:rsidP="00295238">
      <w:pPr>
        <w:rPr>
          <w:b/>
        </w:rPr>
      </w:pPr>
      <w:r w:rsidRPr="008674E7">
        <w:rPr>
          <w:b/>
        </w:rPr>
        <w:t>JULY</w:t>
      </w:r>
    </w:p>
    <w:p w14:paraId="24547F9D" w14:textId="16D9A64D" w:rsidR="008B1685" w:rsidRDefault="008B1685" w:rsidP="008B1685">
      <w:pPr>
        <w:pStyle w:val="ListParagraph"/>
        <w:numPr>
          <w:ilvl w:val="0"/>
          <w:numId w:val="6"/>
        </w:numPr>
      </w:pPr>
      <w:r>
        <w:t>OSA Offsite Project Delivery Week at SASTA Office (approx. Term 3 | Week 1)</w:t>
      </w:r>
    </w:p>
    <w:p w14:paraId="7201D2D3" w14:textId="4B01EFAC" w:rsidR="008B1685" w:rsidRPr="008674E7" w:rsidRDefault="008B1685" w:rsidP="008B1685">
      <w:pPr>
        <w:rPr>
          <w:b/>
        </w:rPr>
      </w:pPr>
      <w:r w:rsidRPr="008674E7">
        <w:rPr>
          <w:b/>
        </w:rPr>
        <w:t>AUGUST</w:t>
      </w:r>
    </w:p>
    <w:p w14:paraId="5B6A6CF6" w14:textId="01F82BBC" w:rsidR="00A27E07" w:rsidRDefault="008B1685" w:rsidP="00A27E07">
      <w:pPr>
        <w:pStyle w:val="ListParagraph"/>
        <w:numPr>
          <w:ilvl w:val="0"/>
          <w:numId w:val="6"/>
        </w:numPr>
      </w:pPr>
      <w:r>
        <w:t xml:space="preserve">OSA Offsite Judging (Scientific Inquiry | Science Writing | Games | Multimedia) – these </w:t>
      </w:r>
      <w:r w:rsidR="00A27E07">
        <w:t>projects are packed and sent/given</w:t>
      </w:r>
      <w:r>
        <w:t xml:space="preserve"> to judges to judge for approximately 2-3 weeks and return</w:t>
      </w:r>
      <w:r w:rsidR="00A27E07">
        <w:t>ed</w:t>
      </w:r>
      <w:r>
        <w:t xml:space="preserve"> to SASTA</w:t>
      </w:r>
      <w:r w:rsidR="00A27E07">
        <w:t xml:space="preserve"> </w:t>
      </w:r>
    </w:p>
    <w:p w14:paraId="2ED04DE0" w14:textId="3AF59218" w:rsidR="00A27E07" w:rsidRPr="007C1C7C" w:rsidRDefault="00A27E07" w:rsidP="008B1685">
      <w:pPr>
        <w:pStyle w:val="ListParagraph"/>
        <w:numPr>
          <w:ilvl w:val="0"/>
          <w:numId w:val="6"/>
        </w:numPr>
      </w:pPr>
      <w:r w:rsidRPr="007C1C7C">
        <w:t xml:space="preserve">OSA Committee Meeting 4 </w:t>
      </w:r>
    </w:p>
    <w:p w14:paraId="5FC2459D" w14:textId="79F2786F" w:rsidR="00A27E07" w:rsidRPr="00A27E07" w:rsidRDefault="00A27E07" w:rsidP="00A27E07">
      <w:pPr>
        <w:pStyle w:val="ListParagraph"/>
        <w:rPr>
          <w:i/>
        </w:rPr>
      </w:pPr>
      <w:r>
        <w:rPr>
          <w:i/>
        </w:rPr>
        <w:t>(looks at Computer Programming &amp; robotics judging day planning, OSA onsite judging day and Open Day events)</w:t>
      </w:r>
    </w:p>
    <w:p w14:paraId="2E1D2DB6" w14:textId="53CE0DBA" w:rsidR="008B1685" w:rsidRDefault="008B1685" w:rsidP="008B1685">
      <w:pPr>
        <w:pStyle w:val="ListParagraph"/>
        <w:numPr>
          <w:ilvl w:val="0"/>
          <w:numId w:val="6"/>
        </w:numPr>
      </w:pPr>
      <w:r>
        <w:t>Computer Programming and Robotics Judging Day (approx. Term 3 | Week 3-4 | Saturday 8:30am-2:30pm)</w:t>
      </w:r>
    </w:p>
    <w:p w14:paraId="2F8E5B54" w14:textId="77777777" w:rsidR="00A27E07" w:rsidRDefault="00A27E07" w:rsidP="008B1685">
      <w:pPr>
        <w:pStyle w:val="ListParagraph"/>
        <w:numPr>
          <w:ilvl w:val="0"/>
          <w:numId w:val="6"/>
        </w:numPr>
      </w:pPr>
      <w:r>
        <w:t xml:space="preserve">OSA Weekend (approx. Term 3 | Week 5-6). </w:t>
      </w:r>
    </w:p>
    <w:p w14:paraId="7FB945FC" w14:textId="77777777" w:rsidR="00A27E07" w:rsidRDefault="00A27E07" w:rsidP="00A27E07">
      <w:pPr>
        <w:pStyle w:val="ListParagraph"/>
        <w:numPr>
          <w:ilvl w:val="0"/>
          <w:numId w:val="7"/>
        </w:numPr>
      </w:pPr>
      <w:r>
        <w:t>Thursday = venue set-up day</w:t>
      </w:r>
    </w:p>
    <w:p w14:paraId="22F179AE" w14:textId="3B7F4815" w:rsidR="008B1685" w:rsidRDefault="00A27E07" w:rsidP="00A27E07">
      <w:pPr>
        <w:pStyle w:val="ListParagraph"/>
        <w:numPr>
          <w:ilvl w:val="0"/>
          <w:numId w:val="7"/>
        </w:numPr>
      </w:pPr>
      <w:r>
        <w:t>Friday = delivery day for all onsite projects (Models &amp; Inventions, Posters, Photography, Crystal Investigations) + if needed OSA Committee Meeting (at event venue) + first day of Rowe Scientific Camp</w:t>
      </w:r>
    </w:p>
    <w:p w14:paraId="29DA0307" w14:textId="7012407C" w:rsidR="00A27E07" w:rsidRDefault="00A27E07" w:rsidP="00A27E07">
      <w:pPr>
        <w:pStyle w:val="ListParagraph"/>
        <w:numPr>
          <w:ilvl w:val="0"/>
          <w:numId w:val="7"/>
        </w:numPr>
      </w:pPr>
      <w:r>
        <w:t>Saturday = Onsite Judging Day and Sponsor Representative Judging Day</w:t>
      </w:r>
      <w:r w:rsidR="008674E7">
        <w:t xml:space="preserve"> + Rowe Camp</w:t>
      </w:r>
    </w:p>
    <w:p w14:paraId="34707A76" w14:textId="5DEB6271" w:rsidR="00A27E07" w:rsidRDefault="00A27E07" w:rsidP="00A27E07">
      <w:pPr>
        <w:pStyle w:val="ListParagraph"/>
        <w:numPr>
          <w:ilvl w:val="0"/>
          <w:numId w:val="7"/>
        </w:numPr>
      </w:pPr>
      <w:r>
        <w:t>Sunday = Open Day</w:t>
      </w:r>
      <w:r w:rsidR="008674E7">
        <w:t xml:space="preserve"> + Last day of Rowe Camp</w:t>
      </w:r>
    </w:p>
    <w:p w14:paraId="1B89C106" w14:textId="6191437E" w:rsidR="00A27E07" w:rsidRDefault="00A27E07" w:rsidP="00A27E07">
      <w:pPr>
        <w:pStyle w:val="ListParagraph"/>
        <w:numPr>
          <w:ilvl w:val="0"/>
          <w:numId w:val="7"/>
        </w:numPr>
      </w:pPr>
      <w:r>
        <w:t>Monday = All Project Collection Day + venue pack down</w:t>
      </w:r>
    </w:p>
    <w:p w14:paraId="1CD7207A" w14:textId="67F1B2B4" w:rsidR="00A27E07" w:rsidRPr="008674E7" w:rsidRDefault="00A27E07" w:rsidP="00A27E07">
      <w:pPr>
        <w:rPr>
          <w:b/>
        </w:rPr>
      </w:pPr>
      <w:r w:rsidRPr="008674E7">
        <w:rPr>
          <w:b/>
        </w:rPr>
        <w:t xml:space="preserve">SEPTEMBER </w:t>
      </w:r>
    </w:p>
    <w:p w14:paraId="1DB29B04" w14:textId="32658D91" w:rsidR="00A27E07" w:rsidRDefault="00A27E07" w:rsidP="00A27E07">
      <w:pPr>
        <w:pStyle w:val="ListParagraph"/>
        <w:numPr>
          <w:ilvl w:val="0"/>
          <w:numId w:val="8"/>
        </w:numPr>
      </w:pPr>
      <w:r>
        <w:t>OSA Presentation Ceremony (approx. Term 3 | Week 9)</w:t>
      </w:r>
    </w:p>
    <w:p w14:paraId="2435AD12" w14:textId="2F66F561" w:rsidR="008674E7" w:rsidRPr="006044F5" w:rsidRDefault="00A60E64" w:rsidP="00A60E64">
      <w:pPr>
        <w:jc w:val="right"/>
        <w:rPr>
          <w:i/>
          <w:sz w:val="18"/>
          <w:szCs w:val="18"/>
        </w:rPr>
      </w:pPr>
      <w:r w:rsidRPr="006044F5">
        <w:rPr>
          <w:i/>
          <w:sz w:val="18"/>
          <w:szCs w:val="18"/>
        </w:rPr>
        <w:t>**Please note most OSA Committee Meetings are</w:t>
      </w:r>
      <w:r w:rsidR="006044F5">
        <w:rPr>
          <w:i/>
          <w:sz w:val="18"/>
          <w:szCs w:val="18"/>
        </w:rPr>
        <w:t xml:space="preserve"> currently </w:t>
      </w:r>
      <w:r w:rsidR="00D51FF2">
        <w:rPr>
          <w:i/>
          <w:sz w:val="18"/>
          <w:szCs w:val="18"/>
        </w:rPr>
        <w:t>held on Thu</w:t>
      </w:r>
      <w:bookmarkStart w:id="0" w:name="_GoBack"/>
      <w:bookmarkEnd w:id="0"/>
      <w:r w:rsidR="00D51FF2">
        <w:rPr>
          <w:i/>
          <w:sz w:val="18"/>
          <w:szCs w:val="18"/>
        </w:rPr>
        <w:t xml:space="preserve">rsdays </w:t>
      </w:r>
      <w:r w:rsidRPr="006044F5">
        <w:rPr>
          <w:i/>
          <w:sz w:val="18"/>
          <w:szCs w:val="18"/>
        </w:rPr>
        <w:t>4:30pm at SASTA</w:t>
      </w:r>
    </w:p>
    <w:sectPr w:rsidR="008674E7" w:rsidRPr="006044F5" w:rsidSect="006F1441">
      <w:headerReference w:type="default" r:id="rId7"/>
      <w:foot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9A7F76" w14:textId="77777777" w:rsidR="00BC4530" w:rsidRDefault="00BC4530" w:rsidP="009C5909">
      <w:pPr>
        <w:spacing w:after="0" w:line="240" w:lineRule="auto"/>
      </w:pPr>
      <w:r>
        <w:separator/>
      </w:r>
    </w:p>
  </w:endnote>
  <w:endnote w:type="continuationSeparator" w:id="0">
    <w:p w14:paraId="72DCBA53" w14:textId="77777777" w:rsidR="00BC4530" w:rsidRDefault="00BC4530" w:rsidP="009C5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051CC8" w14:textId="7DDE23F9" w:rsidR="00A74208" w:rsidRPr="00A74208" w:rsidRDefault="00A74208" w:rsidP="00A74208">
    <w:pPr>
      <w:pStyle w:val="Footer"/>
      <w:jc w:val="right"/>
      <w:rPr>
        <w:i/>
        <w:sz w:val="16"/>
        <w:szCs w:val="16"/>
        <w:lang w:val="en-AU"/>
      </w:rPr>
    </w:pPr>
    <w:r w:rsidRPr="00A74208">
      <w:rPr>
        <w:i/>
        <w:sz w:val="16"/>
        <w:szCs w:val="16"/>
        <w:lang w:val="en-AU"/>
      </w:rPr>
      <w:t>Document updated - April 2017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5FA1C9" w14:textId="77777777" w:rsidR="00BC4530" w:rsidRDefault="00BC4530" w:rsidP="009C5909">
      <w:pPr>
        <w:spacing w:after="0" w:line="240" w:lineRule="auto"/>
      </w:pPr>
      <w:r>
        <w:separator/>
      </w:r>
    </w:p>
  </w:footnote>
  <w:footnote w:type="continuationSeparator" w:id="0">
    <w:p w14:paraId="55B58DD8" w14:textId="77777777" w:rsidR="00BC4530" w:rsidRDefault="00BC4530" w:rsidP="009C59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CA73FC" w14:textId="77777777" w:rsidR="009C5909" w:rsidRDefault="009C5909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7FF57C2" wp14:editId="19D6B446">
          <wp:simplePos x="0" y="0"/>
          <wp:positionH relativeFrom="column">
            <wp:posOffset>4852035</wp:posOffset>
          </wp:positionH>
          <wp:positionV relativeFrom="paragraph">
            <wp:posOffset>-106680</wp:posOffset>
          </wp:positionV>
          <wp:extent cx="1308100" cy="700405"/>
          <wp:effectExtent l="0" t="0" r="12700" b="10795"/>
          <wp:wrapTight wrapText="bothSides">
            <wp:wrapPolygon edited="0">
              <wp:start x="1258" y="0"/>
              <wp:lineTo x="0" y="7833"/>
              <wp:lineTo x="0" y="21150"/>
              <wp:lineTo x="8388" y="21150"/>
              <wp:lineTo x="12583" y="21150"/>
              <wp:lineTo x="21390" y="13316"/>
              <wp:lineTo x="21390" y="7050"/>
              <wp:lineTo x="11744" y="0"/>
              <wp:lineTo x="1258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SA_NoYearOliphant logo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8100" cy="700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2533F7"/>
    <w:multiLevelType w:val="hybridMultilevel"/>
    <w:tmpl w:val="B15E0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8D1AEC"/>
    <w:multiLevelType w:val="hybridMultilevel"/>
    <w:tmpl w:val="FB081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6B0247"/>
    <w:multiLevelType w:val="hybridMultilevel"/>
    <w:tmpl w:val="34AAB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6142D5"/>
    <w:multiLevelType w:val="hybridMultilevel"/>
    <w:tmpl w:val="7E3E9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EE6B9E"/>
    <w:multiLevelType w:val="hybridMultilevel"/>
    <w:tmpl w:val="C46AA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515074"/>
    <w:multiLevelType w:val="hybridMultilevel"/>
    <w:tmpl w:val="DA70A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EC586F"/>
    <w:multiLevelType w:val="hybridMultilevel"/>
    <w:tmpl w:val="76588492"/>
    <w:lvl w:ilvl="0" w:tplc="D4880F6E">
      <w:start w:val="1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48978C2"/>
    <w:multiLevelType w:val="hybridMultilevel"/>
    <w:tmpl w:val="1A3CB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909"/>
    <w:rsid w:val="00053ABB"/>
    <w:rsid w:val="000C208B"/>
    <w:rsid w:val="00295238"/>
    <w:rsid w:val="00342BF4"/>
    <w:rsid w:val="006044F5"/>
    <w:rsid w:val="00644149"/>
    <w:rsid w:val="00662A91"/>
    <w:rsid w:val="006F1441"/>
    <w:rsid w:val="007C1C7C"/>
    <w:rsid w:val="008674E7"/>
    <w:rsid w:val="008B1685"/>
    <w:rsid w:val="00992DC9"/>
    <w:rsid w:val="009C56D7"/>
    <w:rsid w:val="009C5909"/>
    <w:rsid w:val="00A27E07"/>
    <w:rsid w:val="00A60E64"/>
    <w:rsid w:val="00A74208"/>
    <w:rsid w:val="00B27D3D"/>
    <w:rsid w:val="00BC4530"/>
    <w:rsid w:val="00D51FF2"/>
    <w:rsid w:val="00EC0AC3"/>
    <w:rsid w:val="00EC1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A5A6B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C5909"/>
  </w:style>
  <w:style w:type="paragraph" w:styleId="Heading1">
    <w:name w:val="heading 1"/>
    <w:basedOn w:val="Normal"/>
    <w:next w:val="Normal"/>
    <w:link w:val="Heading1Char"/>
    <w:uiPriority w:val="9"/>
    <w:qFormat/>
    <w:rsid w:val="009C59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59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590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590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590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590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590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590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590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59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5909"/>
  </w:style>
  <w:style w:type="paragraph" w:styleId="Footer">
    <w:name w:val="footer"/>
    <w:basedOn w:val="Normal"/>
    <w:link w:val="FooterChar"/>
    <w:uiPriority w:val="99"/>
    <w:unhideWhenUsed/>
    <w:rsid w:val="009C59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5909"/>
  </w:style>
  <w:style w:type="character" w:customStyle="1" w:styleId="Heading1Char">
    <w:name w:val="Heading 1 Char"/>
    <w:basedOn w:val="DefaultParagraphFont"/>
    <w:link w:val="Heading1"/>
    <w:uiPriority w:val="9"/>
    <w:rsid w:val="009C590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590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590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590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590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590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590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5909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590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C5909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C5909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C590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5909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C590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9C5909"/>
    <w:rPr>
      <w:b/>
      <w:bCs/>
    </w:rPr>
  </w:style>
  <w:style w:type="character" w:styleId="Emphasis">
    <w:name w:val="Emphasis"/>
    <w:basedOn w:val="DefaultParagraphFont"/>
    <w:uiPriority w:val="20"/>
    <w:qFormat/>
    <w:rsid w:val="009C5909"/>
    <w:rPr>
      <w:i/>
      <w:iCs/>
    </w:rPr>
  </w:style>
  <w:style w:type="paragraph" w:styleId="NoSpacing">
    <w:name w:val="No Spacing"/>
    <w:uiPriority w:val="1"/>
    <w:qFormat/>
    <w:rsid w:val="009C590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C590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C590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C590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5909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5909"/>
    <w:rPr>
      <w:b/>
      <w:bCs/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9C5909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9C5909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9C5909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9C5909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C5909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C590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637</Words>
  <Characters>3634</Characters>
  <Application>Microsoft Macintosh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Aim of Charter</vt:lpstr>
      <vt:lpstr>Aim of Committee</vt:lpstr>
      <vt:lpstr>Structure of Committee</vt:lpstr>
      <vt:lpstr>Expectations of OSA Committee Members</vt:lpstr>
      <vt:lpstr>EXAMPLE OF OSA COMMITTEE MEETINGS &amp; EVENT SCHEDULE </vt:lpstr>
    </vt:vector>
  </TitlesOfParts>
  <Company>South Australian Science Teachers Association</Company>
  <LinksUpToDate>false</LinksUpToDate>
  <CharactersWithSpaces>4263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Events Coordinator</dc:creator>
  <cp:keywords/>
  <dc:description/>
  <cp:lastModifiedBy>Events Coordinator</cp:lastModifiedBy>
  <cp:revision>7</cp:revision>
  <dcterms:created xsi:type="dcterms:W3CDTF">2016-11-14T02:41:00Z</dcterms:created>
  <dcterms:modified xsi:type="dcterms:W3CDTF">2017-04-03T01:18:00Z</dcterms:modified>
</cp:coreProperties>
</file>