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83F6" w14:textId="59B7AAFF" w:rsidR="00B91F65" w:rsidRPr="000C25BD" w:rsidRDefault="00265A46" w:rsidP="000C25BD">
      <w:pPr>
        <w:rPr>
          <w:sz w:val="24"/>
          <w:szCs w:val="24"/>
        </w:rPr>
      </w:pPr>
      <w:r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6028E" wp14:editId="19D8339A">
                <wp:simplePos x="0" y="0"/>
                <wp:positionH relativeFrom="margin">
                  <wp:posOffset>-190500</wp:posOffset>
                </wp:positionH>
                <wp:positionV relativeFrom="paragraph">
                  <wp:posOffset>7482205</wp:posOffset>
                </wp:positionV>
                <wp:extent cx="3435843" cy="1277273"/>
                <wp:effectExtent l="0" t="0" r="0" b="635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CBDE815C-70C6-AEF6-EA3E-4A7474192CE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843" cy="1277273"/>
                        </a:xfrm>
                        <a:prstGeom prst="rect">
                          <a:avLst/>
                        </a:prstGeom>
                        <a:solidFill>
                          <a:srgbClr val="7030A0">
                            <a:alpha val="20000"/>
                          </a:srgbClr>
                        </a:solidFill>
                      </wps:spPr>
                      <wps:txbx>
                        <w:txbxContent>
                          <w:p w14:paraId="0F45EEC9" w14:textId="77777777" w:rsidR="000C25BD" w:rsidRPr="000C25BD" w:rsidRDefault="000C25BD" w:rsidP="000C25BD">
                            <w:pPr>
                              <w:spacing w:after="120"/>
                              <w:jc w:val="both"/>
                              <w:rPr>
                                <w:rFonts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Benefits to you/your child:</w:t>
                            </w:r>
                          </w:p>
                          <w:p w14:paraId="08E64D38" w14:textId="77777777" w:rsidR="000C25BD" w:rsidRPr="000C25BD" w:rsidRDefault="000C25BD" w:rsidP="000C25BD">
                            <w:pPr>
                              <w:jc w:val="both"/>
                              <w:rPr>
                                <w:rFonts w:hAnsi="Calibri" w:cs="Dreaming Outloud 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Participants will receive a $10 gift card for joining a focus group session and the option for your child to be acknowledged as a co-developer in the animation credits.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26028E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-15pt;margin-top:589.15pt;width:270.55pt;height:100.5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" fillcolor="#7030a0" stroked="f">
                <v:fill opacity="13107f"/>
                <v:textbox style="mso-fit-shape-to-text:t">
                  <w:txbxContent>
                    <w:p w14:paraId="0F45EEC9" w14:textId="77777777" w:rsidR="000C25BD" w:rsidRPr="000C25BD" w:rsidRDefault="000C25BD" w:rsidP="000C25BD">
                      <w:pPr>
                        <w:spacing w:after="120"/>
                        <w:jc w:val="both"/>
                        <w:rPr>
                          <w:rFonts w:hAnsi="Calibri" w:cs="Dreaming Outloud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Benefits to you/your child:</w:t>
                      </w:r>
                    </w:p>
                    <w:p w14:paraId="08E64D38" w14:textId="77777777" w:rsidR="000C25BD" w:rsidRPr="000C25BD" w:rsidRDefault="000C25BD" w:rsidP="000C25BD">
                      <w:pPr>
                        <w:jc w:val="both"/>
                        <w:rPr>
                          <w:rFonts w:hAnsi="Calibri" w:cs="Dreaming Outloud Pro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color w:val="000000" w:themeColor="text1"/>
                          <w:kern w:val="24"/>
                          <w:sz w:val="36"/>
                          <w:szCs w:val="36"/>
                        </w:rPr>
                        <w:t>Participants will receive a $10 gift card for joining a focus group session and the option for your child to be acknowledged as a co-developer in the animation credits.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9B09C" wp14:editId="50F881F1">
                <wp:simplePos x="0" y="0"/>
                <wp:positionH relativeFrom="margin">
                  <wp:posOffset>-201295</wp:posOffset>
                </wp:positionH>
                <wp:positionV relativeFrom="paragraph">
                  <wp:posOffset>4843780</wp:posOffset>
                </wp:positionV>
                <wp:extent cx="3427594" cy="1492716"/>
                <wp:effectExtent l="0" t="0" r="1905" b="0"/>
                <wp:wrapNone/>
                <wp:docPr id="13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933E203-7BDB-6F53-5D96-450F1E0C8E2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7594" cy="149271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20000"/>
                          </a:schemeClr>
                        </a:solidFill>
                      </wps:spPr>
                      <wps:txbx>
                        <w:txbxContent>
                          <w:p w14:paraId="6FC49ADA" w14:textId="77777777" w:rsidR="000C25BD" w:rsidRPr="000C25BD" w:rsidRDefault="000C25BD" w:rsidP="000C25BD">
                            <w:pPr>
                              <w:spacing w:after="120"/>
                              <w:textAlignment w:val="baseline"/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Benefits of the study:</w:t>
                            </w:r>
                          </w:p>
                          <w:p w14:paraId="647597A0" w14:textId="7F823192" w:rsidR="000C25BD" w:rsidRPr="000C25BD" w:rsidRDefault="000C25BD" w:rsidP="000C25BD">
                            <w:pPr>
                              <w:spacing w:after="120"/>
                              <w:jc w:val="both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 engaging </w:t>
                            </w: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animation series that normalises having</w:t>
                            </w:r>
                            <w:r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 different</w:t>
                            </w: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 learning strengths and challenges will promote more inclusive school environments and increase self-esteem in children.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9B09C" id="TextBox 12" o:spid="_x0000_s1027" type="#_x0000_t202" style="position:absolute;margin-left:-15.85pt;margin-top:381.4pt;width:269.9pt;height:117.5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" fillcolor="#ed7d31 [3205]" stroked="f">
                <v:fill opacity="13107f"/>
                <v:textbox style="mso-fit-shape-to-text:t">
                  <w:txbxContent>
                    <w:p w14:paraId="6FC49ADA" w14:textId="77777777" w:rsidR="000C25BD" w:rsidRPr="000C25BD" w:rsidRDefault="000C25BD" w:rsidP="000C25BD">
                      <w:pPr>
                        <w:spacing w:after="120"/>
                        <w:textAlignment w:val="baseline"/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36"/>
                          <w:szCs w:val="36"/>
                        </w:rPr>
                        <w:t>Benefits of the study:</w:t>
                      </w:r>
                    </w:p>
                    <w:p w14:paraId="647597A0" w14:textId="7F823192" w:rsidR="000C25BD" w:rsidRPr="000C25BD" w:rsidRDefault="000C25BD" w:rsidP="000C25BD">
                      <w:pPr>
                        <w:spacing w:after="120"/>
                        <w:jc w:val="both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proofErr w:type="gramStart"/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 engaging </w:t>
                      </w: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animation series that normalises having</w:t>
                      </w:r>
                      <w:r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 different</w:t>
                      </w: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 learning strengths and challenges will promote more inclusive school environments and increase self-esteem in children.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5BD" w:rsidRPr="000C25BD">
        <w:rPr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E71FC0E" wp14:editId="7645405F">
            <wp:simplePos x="0" y="0"/>
            <wp:positionH relativeFrom="column">
              <wp:posOffset>4352290</wp:posOffset>
            </wp:positionH>
            <wp:positionV relativeFrom="paragraph">
              <wp:posOffset>6219190</wp:posOffset>
            </wp:positionV>
            <wp:extent cx="1533525" cy="1514475"/>
            <wp:effectExtent l="0" t="0" r="9525" b="9525"/>
            <wp:wrapNone/>
            <wp:docPr id="3" name="Picture 2" descr="A qr code on a white background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19637BA-60EE-6752-0A9D-81C76971ECB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qr code on a white background&#10;&#10;Description automatically generated">
                      <a:extLst>
                        <a:ext uri="{FF2B5EF4-FFF2-40B4-BE49-F238E27FC236}">
                          <a16:creationId xmlns:a16="http://schemas.microsoft.com/office/drawing/2014/main" id="{419637BA-60EE-6752-0A9D-81C76971ECB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5BD"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CBB87" wp14:editId="0156BCF0">
                <wp:simplePos x="0" y="0"/>
                <wp:positionH relativeFrom="column">
                  <wp:posOffset>3362325</wp:posOffset>
                </wp:positionH>
                <wp:positionV relativeFrom="paragraph">
                  <wp:posOffset>5686425</wp:posOffset>
                </wp:positionV>
                <wp:extent cx="3487420" cy="2971800"/>
                <wp:effectExtent l="0" t="0" r="0" b="0"/>
                <wp:wrapNone/>
                <wp:docPr id="16" name="Text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0B2361F6-3986-C90A-4D18-C76AAFA63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971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alpha val="20000"/>
                          </a:schemeClr>
                        </a:solidFill>
                      </wps:spPr>
                      <wps:txbx>
                        <w:txbxContent>
                          <w:p w14:paraId="0E46CDD6" w14:textId="77777777" w:rsidR="000C25BD" w:rsidRP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44"/>
                                <w:szCs w:val="44"/>
                              </w:rPr>
                              <w:t xml:space="preserve">For more information </w:t>
                            </w:r>
                          </w:p>
                          <w:p w14:paraId="4593C5AE" w14:textId="77777777" w:rsid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7192E484" w14:textId="77777777" w:rsid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C8890F9" w14:textId="77777777" w:rsid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0464D1D5" w14:textId="77777777" w:rsid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4D53561F" w14:textId="6E2E61A4" w:rsidR="000C25BD" w:rsidRPr="000C25BD" w:rsidRDefault="000C25BD" w:rsidP="000C25BD">
                            <w:pPr>
                              <w:jc w:val="center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Or contact Dr Amy Wyatt </w:t>
                            </w:r>
                          </w:p>
                          <w:p w14:paraId="111BB2C4" w14:textId="77777777" w:rsidR="000C25BD" w:rsidRPr="000C25BD" w:rsidRDefault="000C25BD" w:rsidP="000C25BD">
                            <w:pPr>
                              <w:jc w:val="center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amy.wyatt@flinders.edu.au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CBB87" id="TextBox 15" o:spid="_x0000_s1028" type="#_x0000_t202" style="position:absolute;margin-left:264.75pt;margin-top:447.75pt;width:274.6pt;height:23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" fillcolor="#ffc000 [3207]" stroked="f">
                <v:fill opacity="13107f"/>
                <v:textbox>
                  <w:txbxContent>
                    <w:p w14:paraId="0E46CDD6" w14:textId="77777777" w:rsidR="000C25BD" w:rsidRP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44"/>
                          <w:szCs w:val="44"/>
                        </w:rPr>
                      </w:pPr>
                      <w:r w:rsidRPr="000C25BD"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44"/>
                          <w:szCs w:val="44"/>
                        </w:rPr>
                        <w:t xml:space="preserve">For more information </w:t>
                      </w:r>
                    </w:p>
                    <w:p w14:paraId="4593C5AE" w14:textId="77777777" w:rsid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</w:p>
                    <w:p w14:paraId="7192E484" w14:textId="77777777" w:rsid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</w:p>
                    <w:p w14:paraId="0C8890F9" w14:textId="77777777" w:rsid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</w:p>
                    <w:p w14:paraId="0464D1D5" w14:textId="77777777" w:rsid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</w:p>
                    <w:p w14:paraId="4D53561F" w14:textId="6E2E61A4" w:rsidR="000C25BD" w:rsidRPr="000C25BD" w:rsidRDefault="000C25BD" w:rsidP="000C25BD">
                      <w:pPr>
                        <w:jc w:val="center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Or contact Dr Amy Wyatt </w:t>
                      </w:r>
                    </w:p>
                    <w:p w14:paraId="111BB2C4" w14:textId="77777777" w:rsidR="000C25BD" w:rsidRPr="000C25BD" w:rsidRDefault="000C25BD" w:rsidP="000C25BD">
                      <w:pPr>
                        <w:jc w:val="center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amy.wyatt@flinders.edu.au</w:t>
                      </w:r>
                    </w:p>
                  </w:txbxContent>
                </v:textbox>
              </v:shape>
            </w:pict>
          </mc:Fallback>
        </mc:AlternateContent>
      </w:r>
      <w:r w:rsidR="000C25BD"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8DCFF0" wp14:editId="36AB3AF0">
                <wp:simplePos x="0" y="0"/>
                <wp:positionH relativeFrom="page">
                  <wp:posOffset>3815715</wp:posOffset>
                </wp:positionH>
                <wp:positionV relativeFrom="paragraph">
                  <wp:posOffset>1919605</wp:posOffset>
                </wp:positionV>
                <wp:extent cx="3487420" cy="2292350"/>
                <wp:effectExtent l="0" t="0" r="0" b="5080"/>
                <wp:wrapNone/>
                <wp:docPr id="22" name="TextBox 2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1C1371-41FF-D673-C3E9-F5BDECB4E1A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7420" cy="2292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20000"/>
                          </a:schemeClr>
                        </a:solidFill>
                      </wps:spPr>
                      <wps:txbx>
                        <w:txbxContent>
                          <w:p w14:paraId="65A92360" w14:textId="77777777" w:rsidR="000C25BD" w:rsidRPr="000C25BD" w:rsidRDefault="000C25BD" w:rsidP="000C25BD">
                            <w:pPr>
                              <w:spacing w:after="120"/>
                              <w:textAlignment w:val="baseline"/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b/>
                                <w:bCs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Participation involves:</w:t>
                            </w:r>
                          </w:p>
                          <w:p w14:paraId="24BF0134" w14:textId="77777777" w:rsidR="000C25BD" w:rsidRPr="000C25BD" w:rsidRDefault="000C25BD" w:rsidP="000C25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Providing some basic demographic information about your child</w:t>
                            </w:r>
                          </w:p>
                          <w:p w14:paraId="4E9DEDE0" w14:textId="77777777" w:rsidR="000C25BD" w:rsidRPr="000C25BD" w:rsidRDefault="000C25BD" w:rsidP="000C25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Providing information about any learning difference or disability that your child experiences (if applicable)</w:t>
                            </w:r>
                          </w:p>
                          <w:p w14:paraId="1BBB76E1" w14:textId="77777777" w:rsidR="000C25BD" w:rsidRPr="000C25BD" w:rsidRDefault="000C25BD" w:rsidP="000C25B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asciiTheme="minorHAnsi"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Your child attending a FUN focus group session (1 hour) conducted by researchers at Flinders University.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8DCFF0" id="TextBox 21" o:spid="_x0000_s1029" type="#_x0000_t202" style="position:absolute;margin-left:300.45pt;margin-top:151.15pt;width:274.6pt;height:180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" fillcolor="#70ad47 [3209]" stroked="f">
                <v:fill opacity="13107f"/>
                <v:textbox style="mso-fit-shape-to-text:t">
                  <w:txbxContent>
                    <w:p w14:paraId="65A92360" w14:textId="77777777" w:rsidR="000C25BD" w:rsidRPr="000C25BD" w:rsidRDefault="000C25BD" w:rsidP="000C25BD">
                      <w:pPr>
                        <w:spacing w:after="120"/>
                        <w:textAlignment w:val="baseline"/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b/>
                          <w:bCs/>
                          <w:color w:val="32363A"/>
                          <w:kern w:val="24"/>
                          <w:sz w:val="36"/>
                          <w:szCs w:val="36"/>
                        </w:rPr>
                        <w:t>Participation involves:</w:t>
                      </w:r>
                    </w:p>
                    <w:p w14:paraId="24BF0134" w14:textId="77777777" w:rsidR="000C25BD" w:rsidRPr="000C25BD" w:rsidRDefault="000C25BD" w:rsidP="000C25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Providing some basic demographic information about your child</w:t>
                      </w:r>
                    </w:p>
                    <w:p w14:paraId="4E9DEDE0" w14:textId="77777777" w:rsidR="000C25BD" w:rsidRPr="000C25BD" w:rsidRDefault="000C25BD" w:rsidP="000C25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Providing information about any learning difference or disability that your child experiences (if applicable)</w:t>
                      </w:r>
                    </w:p>
                    <w:p w14:paraId="1BBB76E1" w14:textId="77777777" w:rsidR="000C25BD" w:rsidRPr="000C25BD" w:rsidRDefault="000C25BD" w:rsidP="000C25B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asciiTheme="minorHAnsi"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Your child attending a FUN focus group session (1 hour) conducted by researchers at Flinders University.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C25BD">
        <w:rPr>
          <w:noProof/>
        </w:rPr>
        <w:drawing>
          <wp:anchor distT="0" distB="0" distL="114300" distR="114300" simplePos="0" relativeHeight="251670528" behindDoc="1" locked="0" layoutInCell="1" allowOverlap="1" wp14:anchorId="21F3388A" wp14:editId="69CF918A">
            <wp:simplePos x="0" y="0"/>
            <wp:positionH relativeFrom="column">
              <wp:posOffset>4010025</wp:posOffset>
            </wp:positionH>
            <wp:positionV relativeFrom="paragraph">
              <wp:posOffset>8947150</wp:posOffset>
            </wp:positionV>
            <wp:extent cx="2148840" cy="629920"/>
            <wp:effectExtent l="0" t="0" r="3810" b="0"/>
            <wp:wrapTight wrapText="bothSides">
              <wp:wrapPolygon edited="0">
                <wp:start x="0" y="0"/>
                <wp:lineTo x="0" y="20903"/>
                <wp:lineTo x="19532" y="20903"/>
                <wp:lineTo x="21064" y="20903"/>
                <wp:lineTo x="21447" y="15677"/>
                <wp:lineTo x="21447" y="11105"/>
                <wp:lineTo x="18574" y="10452"/>
                <wp:lineTo x="18957" y="3919"/>
                <wp:lineTo x="17809" y="1306"/>
                <wp:lineTo x="13787" y="0"/>
                <wp:lineTo x="0" y="0"/>
              </wp:wrapPolygon>
            </wp:wrapTight>
            <wp:docPr id="4" name="Picture 4" descr="Welcome to our bold new logo –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to our bold new logo – New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5BD"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4B3861" wp14:editId="202CC8A5">
                <wp:simplePos x="0" y="0"/>
                <wp:positionH relativeFrom="margin">
                  <wp:align>left</wp:align>
                </wp:positionH>
                <wp:positionV relativeFrom="paragraph">
                  <wp:posOffset>-452120</wp:posOffset>
                </wp:positionV>
                <wp:extent cx="6772275" cy="95377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1EEA431-5FD2-B199-FB0C-A9A3D950108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953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1CC5AAD" w14:textId="6CB60FCF" w:rsidR="000C25BD" w:rsidRPr="000C25BD" w:rsidRDefault="000C25BD" w:rsidP="000C25BD">
                            <w:pPr>
                              <w:spacing w:after="0" w:line="240" w:lineRule="auto"/>
                              <w:jc w:val="center"/>
                              <w:rPr>
                                <w:rFonts w:eastAsia="UD Digi Kyokasho N-R"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</w:pPr>
                            <w:r w:rsidRPr="000C25BD">
                              <w:rPr>
                                <w:rFonts w:eastAsia="UD Digi Kyokasho N-R"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Can your child help us to </w:t>
                            </w:r>
                            <w:r w:rsidRPr="000C25BD">
                              <w:rPr>
                                <w:rFonts w:eastAsia="UD Digi Kyokasho N-R"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>make</w:t>
                            </w:r>
                            <w:r w:rsidRPr="000C25BD">
                              <w:rPr>
                                <w:rFonts w:eastAsia="UD Digi Kyokasho N-R" w:hAnsi="Calibri" w:cs="Dreaming Outloud Pro"/>
                                <w:b/>
                                <w:bCs/>
                                <w:color w:val="000000" w:themeColor="text1"/>
                                <w:kern w:val="24"/>
                                <w:sz w:val="96"/>
                                <w:szCs w:val="96"/>
                              </w:rPr>
                              <w:t xml:space="preserve"> an animation series?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B3861" id="TextBox 6" o:spid="_x0000_s1030" type="#_x0000_t202" style="position:absolute;margin-left:0;margin-top:-35.6pt;width:533.25pt;height:75.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" filled="f" stroked="f">
                <v:textbox style="mso-fit-shape-to-text:t">
                  <w:txbxContent>
                    <w:p w14:paraId="01CC5AAD" w14:textId="6CB60FCF" w:rsidR="000C25BD" w:rsidRPr="000C25BD" w:rsidRDefault="000C25BD" w:rsidP="000C25BD">
                      <w:pPr>
                        <w:spacing w:after="0" w:line="240" w:lineRule="auto"/>
                        <w:jc w:val="center"/>
                        <w:rPr>
                          <w:rFonts w:eastAsia="UD Digi Kyokasho N-R" w:hAnsi="Calibri" w:cs="Dreaming Outloud Pr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</w:pPr>
                      <w:r w:rsidRPr="000C25BD">
                        <w:rPr>
                          <w:rFonts w:eastAsia="UD Digi Kyokasho N-R" w:hAnsi="Calibri" w:cs="Dreaming Outloud Pr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Can your child help us to </w:t>
                      </w:r>
                      <w:r w:rsidRPr="000C25BD">
                        <w:rPr>
                          <w:rFonts w:eastAsia="UD Digi Kyokasho N-R" w:hAnsi="Calibri" w:cs="Dreaming Outloud Pr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>make</w:t>
                      </w:r>
                      <w:r w:rsidRPr="000C25BD">
                        <w:rPr>
                          <w:rFonts w:eastAsia="UD Digi Kyokasho N-R" w:hAnsi="Calibri" w:cs="Dreaming Outloud Pro"/>
                          <w:b/>
                          <w:bCs/>
                          <w:color w:val="000000" w:themeColor="text1"/>
                          <w:kern w:val="24"/>
                          <w:sz w:val="96"/>
                          <w:szCs w:val="96"/>
                        </w:rPr>
                        <w:t xml:space="preserve"> an animation series?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5BD"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F0D15C" wp14:editId="26FB5CEC">
                <wp:simplePos x="0" y="0"/>
                <wp:positionH relativeFrom="column">
                  <wp:posOffset>-212725</wp:posOffset>
                </wp:positionH>
                <wp:positionV relativeFrom="paragraph">
                  <wp:posOffset>1929130</wp:posOffset>
                </wp:positionV>
                <wp:extent cx="3435843" cy="1815882"/>
                <wp:effectExtent l="0" t="0" r="0" b="0"/>
                <wp:wrapNone/>
                <wp:docPr id="11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83E768-1383-6D4F-95E1-D5106C9BB87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843" cy="181588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20000"/>
                          </a:schemeClr>
                        </a:solidFill>
                      </wps:spPr>
                      <wps:txbx>
                        <w:txbxContent>
                          <w:p w14:paraId="062D19AA" w14:textId="77777777" w:rsidR="000C25BD" w:rsidRPr="000C25BD" w:rsidRDefault="000C25BD" w:rsidP="000C25BD">
                            <w:pPr>
                              <w:jc w:val="both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>We need kids (7-11 years of age) to help us develop a new animation series that is all about having unique learning strengths and learning challenges.</w:t>
                            </w:r>
                          </w:p>
                          <w:p w14:paraId="0B3E4AB4" w14:textId="77777777" w:rsidR="000C25BD" w:rsidRPr="000C25BD" w:rsidRDefault="000C25BD" w:rsidP="000C25BD">
                            <w:pPr>
                              <w:jc w:val="both"/>
                              <w:textAlignment w:val="baseline"/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0C25BD">
                              <w:rPr>
                                <w:rFonts w:hAnsi="Calibri" w:cs="Dreaming Outloud Pro"/>
                                <w:color w:val="32363A"/>
                                <w:kern w:val="24"/>
                                <w:sz w:val="36"/>
                                <w:szCs w:val="36"/>
                              </w:rPr>
                              <w:t xml:space="preserve">Children with a learning difference such as autism, ADHD or dyslexia are especially encouraged to apply.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0D15C" id="TextBox 10" o:spid="_x0000_s1031" type="#_x0000_t202" style="position:absolute;margin-left:-16.75pt;margin-top:151.9pt;width:270.55pt;height:14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" fillcolor="#4472c4 [3204]" stroked="f">
                <v:fill opacity="13107f"/>
                <v:textbox style="mso-fit-shape-to-text:t">
                  <w:txbxContent>
                    <w:p w14:paraId="062D19AA" w14:textId="77777777" w:rsidR="000C25BD" w:rsidRPr="000C25BD" w:rsidRDefault="000C25BD" w:rsidP="000C25BD">
                      <w:pPr>
                        <w:jc w:val="both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>We need kids (7-11 years of age) to help us develop a new animation series that is all about having unique learning strengths and learning challenges.</w:t>
                      </w:r>
                    </w:p>
                    <w:p w14:paraId="0B3E4AB4" w14:textId="77777777" w:rsidR="000C25BD" w:rsidRPr="000C25BD" w:rsidRDefault="000C25BD" w:rsidP="000C25BD">
                      <w:pPr>
                        <w:jc w:val="both"/>
                        <w:textAlignment w:val="baseline"/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</w:pPr>
                      <w:r w:rsidRPr="000C25BD">
                        <w:rPr>
                          <w:rFonts w:hAnsi="Calibri" w:cs="Dreaming Outloud Pro"/>
                          <w:color w:val="32363A"/>
                          <w:kern w:val="24"/>
                          <w:sz w:val="36"/>
                          <w:szCs w:val="36"/>
                        </w:rPr>
                        <w:t xml:space="preserve">Children with a learning difference such as autism, ADHD or dyslexia are especially encouraged to apply. </w:t>
                      </w:r>
                    </w:p>
                  </w:txbxContent>
                </v:textbox>
              </v:shape>
            </w:pict>
          </mc:Fallback>
        </mc:AlternateContent>
      </w:r>
      <w:r w:rsidR="000C25BD" w:rsidRPr="000C25BD">
        <w:rPr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FD9A8F5" wp14:editId="0DF4D2C3">
            <wp:simplePos x="0" y="0"/>
            <wp:positionH relativeFrom="rightMargin">
              <wp:posOffset>-857250</wp:posOffset>
            </wp:positionH>
            <wp:positionV relativeFrom="paragraph">
              <wp:posOffset>965835</wp:posOffset>
            </wp:positionV>
            <wp:extent cx="1131871" cy="888546"/>
            <wp:effectExtent l="0" t="0" r="0" b="6985"/>
            <wp:wrapNone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8E1DC698-FED8-7BCD-8711-EAF5BC8332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8E1DC698-FED8-7BCD-8711-EAF5BC8332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1871" cy="8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5BD" w:rsidRPr="000C25BD">
        <w:rPr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77F3A4E" wp14:editId="5E8BAAF2">
            <wp:simplePos x="0" y="0"/>
            <wp:positionH relativeFrom="column">
              <wp:posOffset>-124460</wp:posOffset>
            </wp:positionH>
            <wp:positionV relativeFrom="paragraph">
              <wp:posOffset>1144905</wp:posOffset>
            </wp:positionV>
            <wp:extent cx="2001520" cy="607738"/>
            <wp:effectExtent l="0" t="0" r="0" b="1905"/>
            <wp:wrapNone/>
            <wp:docPr id="1028" name="Picture 4" descr="New Opportunities:Channel 7 Children's Research Foundation Expressions of  Interest for 2019 - Inspiring Research @ Flinders">
              <a:extLst xmlns:a="http://schemas.openxmlformats.org/drawingml/2006/main">
                <a:ext uri="{FF2B5EF4-FFF2-40B4-BE49-F238E27FC236}">
                  <a16:creationId xmlns:a16="http://schemas.microsoft.com/office/drawing/2014/main" id="{5399CDA4-CA56-665B-4510-98666322EAB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New Opportunities:Channel 7 Children's Research Foundation Expressions of  Interest for 2019 - Inspiring Research @ Flinders">
                      <a:extLst>
                        <a:ext uri="{FF2B5EF4-FFF2-40B4-BE49-F238E27FC236}">
                          <a16:creationId xmlns:a16="http://schemas.microsoft.com/office/drawing/2014/main" id="{5399CDA4-CA56-665B-4510-98666322EAB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6077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0C25BD" w:rsidRPr="000C25BD"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CCBF9" wp14:editId="169125E0">
                <wp:simplePos x="0" y="0"/>
                <wp:positionH relativeFrom="margin">
                  <wp:posOffset>38100</wp:posOffset>
                </wp:positionH>
                <wp:positionV relativeFrom="paragraph">
                  <wp:posOffset>9767570</wp:posOffset>
                </wp:positionV>
                <wp:extent cx="6924675" cy="430887"/>
                <wp:effectExtent l="0" t="0" r="0" b="0"/>
                <wp:wrapNone/>
                <wp:docPr id="18" name="TextBox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C6FE15-CE8F-A747-CEE4-1D8905EFFF6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43088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A5B1F6" w14:textId="77777777" w:rsidR="000C25BD" w:rsidRDefault="000C25BD" w:rsidP="000C25BD">
                            <w:pPr>
                              <w:textAlignment w:val="baseline"/>
                              <w:rPr>
                                <w:rFonts w:hAnsi="Calibri"/>
                                <w:color w:val="32363A"/>
                                <w:kern w:val="24"/>
                              </w:rPr>
                            </w:pPr>
                            <w:r>
                              <w:rPr>
                                <w:rFonts w:hAnsi="Calibri"/>
                                <w:color w:val="32363A"/>
                                <w:kern w:val="24"/>
                              </w:rPr>
                              <w:t xml:space="preserve">The project is approved by the Flinders University’s Human Research </w:t>
                            </w:r>
                            <w:proofErr w:type="gramStart"/>
                            <w:r>
                              <w:rPr>
                                <w:rFonts w:hAnsi="Calibri"/>
                                <w:color w:val="32363A"/>
                                <w:kern w:val="24"/>
                              </w:rPr>
                              <w:t>Ethics  Committee</w:t>
                            </w:r>
                            <w:proofErr w:type="gramEnd"/>
                            <w:r>
                              <w:rPr>
                                <w:rFonts w:hAnsi="Calibri"/>
                                <w:color w:val="32363A"/>
                                <w:kern w:val="24"/>
                              </w:rPr>
                              <w:t xml:space="preserve"> (Project ID 6114)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CCBF9" id="TextBox 17" o:spid="_x0000_s1032" type="#_x0000_t202" style="position:absolute;margin-left:3pt;margin-top:769.1pt;width:545.25pt;height:33.9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" filled="f" stroked="f">
                <v:textbox>
                  <w:txbxContent>
                    <w:p w14:paraId="6EA5B1F6" w14:textId="77777777" w:rsidR="000C25BD" w:rsidRDefault="000C25BD" w:rsidP="000C25BD">
                      <w:pPr>
                        <w:textAlignment w:val="baseline"/>
                        <w:rPr>
                          <w:rFonts w:hAnsi="Calibri"/>
                          <w:color w:val="32363A"/>
                          <w:kern w:val="24"/>
                        </w:rPr>
                      </w:pPr>
                      <w:r>
                        <w:rPr>
                          <w:rFonts w:hAnsi="Calibri"/>
                          <w:color w:val="32363A"/>
                          <w:kern w:val="24"/>
                        </w:rPr>
                        <w:t xml:space="preserve">The project is approved by the Flinders University’s Human Research </w:t>
                      </w:r>
                      <w:proofErr w:type="gramStart"/>
                      <w:r>
                        <w:rPr>
                          <w:rFonts w:hAnsi="Calibri"/>
                          <w:color w:val="32363A"/>
                          <w:kern w:val="24"/>
                        </w:rPr>
                        <w:t>Ethics  Committee</w:t>
                      </w:r>
                      <w:proofErr w:type="gramEnd"/>
                      <w:r>
                        <w:rPr>
                          <w:rFonts w:hAnsi="Calibri"/>
                          <w:color w:val="32363A"/>
                          <w:kern w:val="24"/>
                        </w:rPr>
                        <w:t xml:space="preserve"> (Project ID 6114)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25BD" w:rsidRPr="000C25BD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527B7EC" wp14:editId="35E7E7AB">
            <wp:simplePos x="0" y="0"/>
            <wp:positionH relativeFrom="column">
              <wp:posOffset>7650480</wp:posOffset>
            </wp:positionH>
            <wp:positionV relativeFrom="paragraph">
              <wp:posOffset>12090400</wp:posOffset>
            </wp:positionV>
            <wp:extent cx="3145422" cy="872363"/>
            <wp:effectExtent l="0" t="0" r="0" b="4445"/>
            <wp:wrapNone/>
            <wp:docPr id="1026" name="Picture 2" descr="FHMRI looks to the future of health and medical research – News">
              <a:extLst xmlns:a="http://schemas.openxmlformats.org/drawingml/2006/main">
                <a:ext uri="{FF2B5EF4-FFF2-40B4-BE49-F238E27FC236}">
                  <a16:creationId xmlns:a16="http://schemas.microsoft.com/office/drawing/2014/main" id="{4DC460A9-C918-AF7F-CE86-26BAE9DBDF3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HMRI looks to the future of health and medical research – News">
                      <a:extLst>
                        <a:ext uri="{FF2B5EF4-FFF2-40B4-BE49-F238E27FC236}">
                          <a16:creationId xmlns:a16="http://schemas.microsoft.com/office/drawing/2014/main" id="{4DC460A9-C918-AF7F-CE86-26BAE9DBDF3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422" cy="87236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B91F65" w:rsidRPr="000C25BD" w:rsidSect="00265A4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E5AB9"/>
    <w:multiLevelType w:val="hybridMultilevel"/>
    <w:tmpl w:val="728824A2"/>
    <w:lvl w:ilvl="0" w:tplc="C2E0A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C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6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CB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F89A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82D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27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E26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28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077A79"/>
    <w:multiLevelType w:val="hybridMultilevel"/>
    <w:tmpl w:val="A686D612"/>
    <w:lvl w:ilvl="0" w:tplc="302ED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0E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89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547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41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8C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DC72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6E4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28B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C26CA7"/>
    <w:multiLevelType w:val="hybridMultilevel"/>
    <w:tmpl w:val="FFFC2A82"/>
    <w:lvl w:ilvl="0" w:tplc="2FDC5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E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83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545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0E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9C1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C2B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A4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A5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95964015">
    <w:abstractNumId w:val="1"/>
  </w:num>
  <w:num w:numId="2" w16cid:durableId="1501118669">
    <w:abstractNumId w:val="2"/>
  </w:num>
  <w:num w:numId="3" w16cid:durableId="2021738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1EF"/>
    <w:rsid w:val="000C25BD"/>
    <w:rsid w:val="00265A46"/>
    <w:rsid w:val="00402485"/>
    <w:rsid w:val="007E2A95"/>
    <w:rsid w:val="00866F8A"/>
    <w:rsid w:val="00B91F65"/>
    <w:rsid w:val="00DA112E"/>
    <w:rsid w:val="00DC1822"/>
    <w:rsid w:val="00F27C09"/>
    <w:rsid w:val="00FA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9A98"/>
  <w15:chartTrackingRefBased/>
  <w15:docId w15:val="{EFBED351-3B02-4E75-8079-48FD010E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1E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Wyatt</dc:creator>
  <cp:keywords/>
  <dc:description/>
  <cp:lastModifiedBy>Amy Wyatt</cp:lastModifiedBy>
  <cp:revision>5</cp:revision>
  <cp:lastPrinted>2023-06-29T04:25:00Z</cp:lastPrinted>
  <dcterms:created xsi:type="dcterms:W3CDTF">2023-06-29T04:02:00Z</dcterms:created>
  <dcterms:modified xsi:type="dcterms:W3CDTF">2023-06-29T04:37:00Z</dcterms:modified>
</cp:coreProperties>
</file>